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9D03B" w14:textId="43E4B7C1" w:rsidR="00F97BD5" w:rsidRDefault="00F97BD5" w:rsidP="00F97BD5">
      <w:r>
        <w:rPr>
          <w:noProof/>
        </w:rPr>
        <w:drawing>
          <wp:anchor distT="0" distB="0" distL="114300" distR="114300" simplePos="0" relativeHeight="251661312" behindDoc="1" locked="0" layoutInCell="1" allowOverlap="1" wp14:anchorId="2B685EA1" wp14:editId="019E4B5D">
            <wp:simplePos x="0" y="0"/>
            <wp:positionH relativeFrom="column">
              <wp:posOffset>4527550</wp:posOffset>
            </wp:positionH>
            <wp:positionV relativeFrom="paragraph">
              <wp:posOffset>0</wp:posOffset>
            </wp:positionV>
            <wp:extent cx="1288415" cy="723900"/>
            <wp:effectExtent l="0" t="0" r="6985" b="0"/>
            <wp:wrapTight wrapText="bothSides">
              <wp:wrapPolygon edited="0">
                <wp:start x="3194" y="0"/>
                <wp:lineTo x="1277" y="2842"/>
                <wp:lineTo x="0" y="6821"/>
                <wp:lineTo x="0" y="18189"/>
                <wp:lineTo x="639" y="18758"/>
                <wp:lineTo x="7026" y="18758"/>
                <wp:lineTo x="7026" y="21032"/>
                <wp:lineTo x="15330" y="21032"/>
                <wp:lineTo x="20440" y="18758"/>
                <wp:lineTo x="21398" y="17621"/>
                <wp:lineTo x="21398" y="3411"/>
                <wp:lineTo x="17885" y="1137"/>
                <wp:lineTo x="6387" y="0"/>
                <wp:lineTo x="3194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F56D6AD" wp14:editId="6420173D">
            <wp:simplePos x="0" y="0"/>
            <wp:positionH relativeFrom="column">
              <wp:posOffset>583565</wp:posOffset>
            </wp:positionH>
            <wp:positionV relativeFrom="paragraph">
              <wp:posOffset>0</wp:posOffset>
            </wp:positionV>
            <wp:extent cx="3620135" cy="676275"/>
            <wp:effectExtent l="0" t="0" r="0" b="9525"/>
            <wp:wrapTight wrapText="bothSides">
              <wp:wrapPolygon edited="0">
                <wp:start x="0" y="0"/>
                <wp:lineTo x="0" y="21296"/>
                <wp:lineTo x="21483" y="21296"/>
                <wp:lineTo x="21483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13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DB65B6D" wp14:editId="152FC7AF">
            <wp:simplePos x="0" y="0"/>
            <wp:positionH relativeFrom="column">
              <wp:posOffset>-483235</wp:posOffset>
            </wp:positionH>
            <wp:positionV relativeFrom="paragraph">
              <wp:posOffset>0</wp:posOffset>
            </wp:positionV>
            <wp:extent cx="1066800" cy="1026474"/>
            <wp:effectExtent l="0" t="0" r="0" b="2540"/>
            <wp:wrapTight wrapText="bothSides">
              <wp:wrapPolygon edited="0">
                <wp:start x="0" y="0"/>
                <wp:lineTo x="0" y="21252"/>
                <wp:lineTo x="21214" y="21252"/>
                <wp:lineTo x="21214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28C90D40" w14:textId="60BD71A1" w:rsidR="00847DA7" w:rsidRDefault="00847DA7"/>
    <w:p w14:paraId="5EBD0C59" w14:textId="37327400" w:rsidR="00F97BD5" w:rsidRDefault="00F97BD5"/>
    <w:p w14:paraId="2598F081" w14:textId="2691BDD1" w:rsidR="00F97BD5" w:rsidRPr="00FB17D2" w:rsidRDefault="00F97BD5" w:rsidP="00F97BD5">
      <w:pPr>
        <w:jc w:val="center"/>
        <w:rPr>
          <w:rFonts w:ascii="Arial" w:hAnsi="Arial" w:cs="Arial"/>
        </w:rPr>
      </w:pPr>
      <w:r w:rsidRPr="00FB17D2">
        <w:rPr>
          <w:rFonts w:ascii="Arial" w:hAnsi="Arial" w:cs="Arial"/>
        </w:rPr>
        <w:t xml:space="preserve">LISTA DE HOMOLOGAÇÃO PRELIMINAR DE INSCRIÇÕES PARA A SELEÇÃO DE FORMADORES PARA O </w:t>
      </w:r>
      <w:proofErr w:type="spellStart"/>
      <w:r w:rsidRPr="00FB17D2">
        <w:rPr>
          <w:rFonts w:ascii="Arial" w:hAnsi="Arial" w:cs="Arial"/>
        </w:rPr>
        <w:t>ProLEEI</w:t>
      </w:r>
      <w:proofErr w:type="spellEnd"/>
      <w:r w:rsidRPr="00FB17D2">
        <w:rPr>
          <w:rFonts w:ascii="Arial" w:hAnsi="Arial" w:cs="Arial"/>
        </w:rPr>
        <w:t xml:space="preserve"> – Edital 188/2025</w:t>
      </w:r>
    </w:p>
    <w:p w14:paraId="402BC4F5" w14:textId="0E097068" w:rsidR="00F97BD5" w:rsidRDefault="00F97BD5" w:rsidP="00F97BD5">
      <w:pPr>
        <w:jc w:val="center"/>
        <w:rPr>
          <w:rFonts w:ascii="Arial" w:hAnsi="Arial" w:cs="Arial"/>
        </w:rPr>
      </w:pPr>
    </w:p>
    <w:p w14:paraId="1B29ED0C" w14:textId="77777777" w:rsidR="00FB17D2" w:rsidRPr="00FB17D2" w:rsidRDefault="00FB17D2" w:rsidP="00F97BD5">
      <w:pPr>
        <w:jc w:val="center"/>
        <w:rPr>
          <w:rFonts w:ascii="Arial" w:hAnsi="Arial" w:cs="Arial"/>
        </w:rPr>
      </w:pPr>
    </w:p>
    <w:p w14:paraId="428607D6" w14:textId="31020AFE" w:rsidR="00F97BD5" w:rsidRPr="00FB17D2" w:rsidRDefault="00F97BD5" w:rsidP="00F97BD5">
      <w:pPr>
        <w:jc w:val="both"/>
        <w:rPr>
          <w:rFonts w:ascii="Arial" w:hAnsi="Arial" w:cs="Arial"/>
        </w:rPr>
      </w:pPr>
      <w:r w:rsidRPr="00FB17D2">
        <w:rPr>
          <w:rFonts w:ascii="Arial" w:hAnsi="Arial" w:cs="Arial"/>
        </w:rPr>
        <w:t>Alexandra Fernandes Bitencourt</w:t>
      </w:r>
    </w:p>
    <w:p w14:paraId="366C8CCA" w14:textId="4408B2D5" w:rsidR="00F97BD5" w:rsidRPr="00FB17D2" w:rsidRDefault="00F97BD5" w:rsidP="00F97BD5">
      <w:pPr>
        <w:jc w:val="both"/>
        <w:rPr>
          <w:rFonts w:ascii="Arial" w:hAnsi="Arial" w:cs="Arial"/>
        </w:rPr>
      </w:pPr>
      <w:r w:rsidRPr="00FB17D2">
        <w:rPr>
          <w:rFonts w:ascii="Arial" w:hAnsi="Arial" w:cs="Arial"/>
        </w:rPr>
        <w:t xml:space="preserve">Rejane </w:t>
      </w:r>
      <w:proofErr w:type="spellStart"/>
      <w:r w:rsidRPr="00FB17D2">
        <w:rPr>
          <w:rFonts w:ascii="Arial" w:hAnsi="Arial" w:cs="Arial"/>
        </w:rPr>
        <w:t>Fr</w:t>
      </w:r>
      <w:r w:rsidR="008971B8">
        <w:rPr>
          <w:rFonts w:ascii="Arial" w:hAnsi="Arial" w:cs="Arial"/>
        </w:rPr>
        <w:t>o</w:t>
      </w:r>
      <w:r w:rsidRPr="00FB17D2">
        <w:rPr>
          <w:rFonts w:ascii="Arial" w:hAnsi="Arial" w:cs="Arial"/>
        </w:rPr>
        <w:t>za</w:t>
      </w:r>
      <w:proofErr w:type="spellEnd"/>
    </w:p>
    <w:p w14:paraId="3952F41E" w14:textId="14E41720" w:rsidR="00F97BD5" w:rsidRPr="00FB17D2" w:rsidRDefault="00F97BD5" w:rsidP="00F97BD5">
      <w:pPr>
        <w:jc w:val="both"/>
        <w:rPr>
          <w:rFonts w:ascii="Arial" w:hAnsi="Arial" w:cs="Arial"/>
        </w:rPr>
      </w:pPr>
      <w:r w:rsidRPr="00FB17D2">
        <w:rPr>
          <w:rFonts w:ascii="Arial" w:hAnsi="Arial" w:cs="Arial"/>
        </w:rPr>
        <w:t>Renata Soares de Paula</w:t>
      </w:r>
    </w:p>
    <w:p w14:paraId="0D57E32C" w14:textId="6A03955B" w:rsidR="00F97BD5" w:rsidRDefault="00F97BD5" w:rsidP="00F97BD5">
      <w:pPr>
        <w:jc w:val="both"/>
        <w:rPr>
          <w:rFonts w:ascii="Arial" w:hAnsi="Arial" w:cs="Arial"/>
        </w:rPr>
      </w:pPr>
      <w:r w:rsidRPr="00FB17D2">
        <w:rPr>
          <w:rFonts w:ascii="Arial" w:hAnsi="Arial" w:cs="Arial"/>
        </w:rPr>
        <w:t>Vanessa da Rocha Nunes</w:t>
      </w:r>
    </w:p>
    <w:p w14:paraId="2685A697" w14:textId="7054C339" w:rsidR="008971B8" w:rsidRDefault="008971B8" w:rsidP="00F97BD5">
      <w:pPr>
        <w:jc w:val="both"/>
        <w:rPr>
          <w:rFonts w:ascii="Arial" w:hAnsi="Arial" w:cs="Arial"/>
        </w:rPr>
      </w:pPr>
    </w:p>
    <w:p w14:paraId="7ED24FC6" w14:textId="654B58B0" w:rsidR="008971B8" w:rsidRDefault="008971B8" w:rsidP="00F97BD5">
      <w:pPr>
        <w:jc w:val="both"/>
        <w:rPr>
          <w:rFonts w:ascii="Arial" w:hAnsi="Arial" w:cs="Arial"/>
        </w:rPr>
      </w:pPr>
    </w:p>
    <w:p w14:paraId="16963839" w14:textId="4DF72976" w:rsidR="008971B8" w:rsidRPr="00FB17D2" w:rsidRDefault="008971B8" w:rsidP="00F97BD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Portão, 13 de agosto de 2025.</w:t>
      </w:r>
    </w:p>
    <w:p w14:paraId="28919C5F" w14:textId="7528AA12" w:rsidR="00FB17D2" w:rsidRDefault="00FB17D2" w:rsidP="00F97BD5">
      <w:pPr>
        <w:jc w:val="both"/>
      </w:pPr>
    </w:p>
    <w:p w14:paraId="34117245" w14:textId="77777777" w:rsidR="00FB17D2" w:rsidRDefault="00FB17D2" w:rsidP="00F97BD5">
      <w:pPr>
        <w:jc w:val="both"/>
      </w:pPr>
    </w:p>
    <w:sectPr w:rsidR="00FB17D2" w:rsidSect="00F97BD5"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9D3"/>
    <w:rsid w:val="000D69D3"/>
    <w:rsid w:val="00781E87"/>
    <w:rsid w:val="00847DA7"/>
    <w:rsid w:val="008971B8"/>
    <w:rsid w:val="00A629F6"/>
    <w:rsid w:val="00F97BD5"/>
    <w:rsid w:val="00FB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A4A9E"/>
  <w15:chartTrackingRefBased/>
  <w15:docId w15:val="{26ADA2E4-6F99-406A-B5D7-4C555864C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BD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LUCÍLIA SANTIAGO</dc:creator>
  <cp:keywords/>
  <dc:description/>
  <cp:lastModifiedBy>LUCÍLIA SANTIAGO</cp:lastModifiedBy>
  <cp:revision>2</cp:revision>
  <dcterms:created xsi:type="dcterms:W3CDTF">2025-10-13T12:26:00Z</dcterms:created>
  <dcterms:modified xsi:type="dcterms:W3CDTF">2025-10-13T12:26:00Z</dcterms:modified>
</cp:coreProperties>
</file>